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C0CA0" w14:textId="77777777" w:rsidR="00B50C30" w:rsidRPr="005C59D6" w:rsidRDefault="00B50C30" w:rsidP="00323D14">
      <w:pPr>
        <w:jc w:val="center"/>
        <w:rPr>
          <w:b/>
          <w:bCs/>
          <w:sz w:val="52"/>
          <w:szCs w:val="52"/>
          <w:u w:val="single"/>
        </w:rPr>
      </w:pPr>
      <w:r w:rsidRPr="005C59D6">
        <w:rPr>
          <w:b/>
          <w:bCs/>
          <w:sz w:val="52"/>
          <w:szCs w:val="52"/>
          <w:u w:val="single"/>
        </w:rPr>
        <w:t>Star Athletic Alliance Recruiting Services</w:t>
      </w:r>
    </w:p>
    <w:p w14:paraId="3EA0E6FF" w14:textId="77777777" w:rsidR="00323D14" w:rsidRPr="00A90A33" w:rsidRDefault="00855856" w:rsidP="00323D14">
      <w:pPr>
        <w:jc w:val="center"/>
        <w:rPr>
          <w:b/>
          <w:bCs/>
          <w:sz w:val="36"/>
          <w:szCs w:val="36"/>
        </w:rPr>
      </w:pPr>
      <w:r w:rsidRPr="00A90A33">
        <w:rPr>
          <w:b/>
          <w:bCs/>
          <w:sz w:val="36"/>
          <w:szCs w:val="36"/>
        </w:rPr>
        <w:t>***</w:t>
      </w:r>
      <w:r w:rsidR="00B67D31" w:rsidRPr="00A90A33">
        <w:rPr>
          <w:b/>
          <w:bCs/>
          <w:sz w:val="36"/>
          <w:szCs w:val="36"/>
        </w:rPr>
        <w:t xml:space="preserve"> </w:t>
      </w:r>
      <w:r w:rsidRPr="00A90A33">
        <w:rPr>
          <w:b/>
          <w:bCs/>
          <w:sz w:val="36"/>
          <w:szCs w:val="36"/>
        </w:rPr>
        <w:t>SPECIAL</w:t>
      </w:r>
      <w:r w:rsidR="00323D14" w:rsidRPr="00A90A33">
        <w:rPr>
          <w:b/>
          <w:bCs/>
          <w:sz w:val="36"/>
          <w:szCs w:val="36"/>
        </w:rPr>
        <w:t>***</w:t>
      </w:r>
    </w:p>
    <w:p w14:paraId="7EEC5C30" w14:textId="065AAB25" w:rsidR="00855856" w:rsidRPr="00323D14" w:rsidRDefault="00855856" w:rsidP="007C36F0">
      <w:pPr>
        <w:rPr>
          <w:b/>
          <w:bCs/>
          <w:sz w:val="28"/>
          <w:szCs w:val="28"/>
        </w:rPr>
      </w:pPr>
      <w:r w:rsidRPr="00323D14">
        <w:rPr>
          <w:b/>
          <w:bCs/>
          <w:sz w:val="28"/>
          <w:szCs w:val="28"/>
        </w:rPr>
        <w:t xml:space="preserve">Class </w:t>
      </w:r>
      <w:r w:rsidR="0061230E" w:rsidRPr="00323D14">
        <w:rPr>
          <w:b/>
          <w:bCs/>
          <w:sz w:val="28"/>
          <w:szCs w:val="28"/>
        </w:rPr>
        <w:t xml:space="preserve">Of 2027 Student Athletes Are Eligible For A </w:t>
      </w:r>
      <w:r w:rsidR="00B67D31" w:rsidRPr="00323D14">
        <w:rPr>
          <w:b/>
          <w:bCs/>
          <w:sz w:val="28"/>
          <w:szCs w:val="28"/>
        </w:rPr>
        <w:t>Full-Service</w:t>
      </w:r>
      <w:r w:rsidR="0007184E" w:rsidRPr="00323D14">
        <w:rPr>
          <w:b/>
          <w:bCs/>
          <w:sz w:val="28"/>
          <w:szCs w:val="28"/>
        </w:rPr>
        <w:t xml:space="preserve"> Package At A Reduced Fee For A Limited Time Only. Contac</w:t>
      </w:r>
      <w:r w:rsidR="00B67D31" w:rsidRPr="00323D14">
        <w:rPr>
          <w:b/>
          <w:bCs/>
          <w:sz w:val="28"/>
          <w:szCs w:val="28"/>
        </w:rPr>
        <w:t xml:space="preserve">t </w:t>
      </w:r>
      <w:r w:rsidR="00925E56" w:rsidRPr="00323D14">
        <w:rPr>
          <w:b/>
          <w:bCs/>
          <w:sz w:val="28"/>
          <w:szCs w:val="28"/>
        </w:rPr>
        <w:t>U</w:t>
      </w:r>
      <w:r w:rsidR="0007184E" w:rsidRPr="00323D14">
        <w:rPr>
          <w:b/>
          <w:bCs/>
          <w:sz w:val="28"/>
          <w:szCs w:val="28"/>
        </w:rPr>
        <w:t xml:space="preserve">s </w:t>
      </w:r>
      <w:r w:rsidR="00925E56" w:rsidRPr="00323D14">
        <w:rPr>
          <w:b/>
          <w:bCs/>
          <w:sz w:val="28"/>
          <w:szCs w:val="28"/>
        </w:rPr>
        <w:t xml:space="preserve">At </w:t>
      </w:r>
      <w:hyperlink r:id="rId5" w:history="1">
        <w:r w:rsidR="00925E56" w:rsidRPr="00323D14">
          <w:rPr>
            <w:rStyle w:val="Hyperlink"/>
            <w:b/>
            <w:bCs/>
            <w:color w:val="auto"/>
            <w:sz w:val="28"/>
            <w:szCs w:val="28"/>
            <w:u w:val="none"/>
          </w:rPr>
          <w:t>support@starathleticalliance.com</w:t>
        </w:r>
      </w:hyperlink>
      <w:r w:rsidR="00925E56" w:rsidRPr="00323D14">
        <w:rPr>
          <w:sz w:val="28"/>
          <w:szCs w:val="28"/>
        </w:rPr>
        <w:t xml:space="preserve"> </w:t>
      </w:r>
    </w:p>
    <w:p w14:paraId="378B44B1" w14:textId="77777777" w:rsidR="00A90A33" w:rsidRDefault="00A90A33" w:rsidP="00A90A33">
      <w:pPr>
        <w:spacing w:after="0" w:line="240" w:lineRule="auto"/>
        <w:rPr>
          <w:b/>
          <w:bCs/>
          <w:u w:val="single"/>
        </w:rPr>
      </w:pPr>
    </w:p>
    <w:p w14:paraId="13ED1569" w14:textId="74CB5510" w:rsidR="007C36F0" w:rsidRPr="007C36F0" w:rsidRDefault="007C36F0" w:rsidP="007C36F0">
      <w:r w:rsidRPr="007C36F0">
        <w:rPr>
          <w:b/>
          <w:bCs/>
          <w:u w:val="single"/>
        </w:rPr>
        <w:t>RECRUITING PACKAGE (Full Recruiting &amp; Promotional Service)</w:t>
      </w:r>
    </w:p>
    <w:p w14:paraId="095B0A54" w14:textId="479C91FC" w:rsidR="007C36F0" w:rsidRPr="007C36F0" w:rsidRDefault="007C36F0" w:rsidP="007C36F0">
      <w:r w:rsidRPr="007C36F0">
        <w:t>Looking to add value and awareness to your recruitment?  Star</w:t>
      </w:r>
      <w:r w:rsidR="000A426D">
        <w:t xml:space="preserve"> </w:t>
      </w:r>
      <w:r w:rsidRPr="007C36F0">
        <w:t>Athletic</w:t>
      </w:r>
      <w:r w:rsidR="000A426D">
        <w:t xml:space="preserve"> </w:t>
      </w:r>
      <w:r w:rsidRPr="007C36F0">
        <w:t xml:space="preserve">Alliance offers personalized recruiting services and advocacy for student-athletes at the high school level. While </w:t>
      </w:r>
      <w:r w:rsidRPr="000A426D">
        <w:rPr>
          <w:b/>
          <w:bCs/>
        </w:rPr>
        <w:t>we are not an agency</w:t>
      </w:r>
      <w:r w:rsidRPr="007C36F0">
        <w:t>, we offer guidance, support, and resources to assist athletes unlock their full potential and make educated decisions to help them achieve their dreams. </w:t>
      </w:r>
    </w:p>
    <w:p w14:paraId="04A8004D" w14:textId="497CE7DA" w:rsidR="007C36F0" w:rsidRPr="000A426D" w:rsidRDefault="007C36F0" w:rsidP="007C36F0">
      <w:r w:rsidRPr="007C36F0">
        <w:rPr>
          <w:b/>
          <w:bCs/>
        </w:rPr>
        <w:t xml:space="preserve">We are not a replacement for the role of your high school coach! </w:t>
      </w:r>
      <w:r w:rsidRPr="000A426D">
        <w:t>Our services are meant to complement the areas where there may be limited available resources</w:t>
      </w:r>
      <w:r w:rsidR="000A426D">
        <w:t xml:space="preserve"> and expertise</w:t>
      </w:r>
      <w:r w:rsidRPr="000A426D">
        <w:t>.</w:t>
      </w:r>
    </w:p>
    <w:p w14:paraId="3C203DE6" w14:textId="77777777" w:rsidR="007C36F0" w:rsidRPr="007C36F0" w:rsidRDefault="007C36F0" w:rsidP="007C36F0">
      <w:r w:rsidRPr="007C36F0">
        <w:t>----------------------</w:t>
      </w:r>
    </w:p>
    <w:p w14:paraId="3BF375AC" w14:textId="77777777" w:rsidR="007C36F0" w:rsidRPr="007C36F0" w:rsidRDefault="007C36F0" w:rsidP="007C36F0">
      <w:r w:rsidRPr="007C36F0">
        <w:rPr>
          <w:b/>
          <w:bCs/>
        </w:rPr>
        <w:t>WHAT MAKES US DIFFERENT?</w:t>
      </w:r>
    </w:p>
    <w:p w14:paraId="05F62E84" w14:textId="542D1509" w:rsidR="007C36F0" w:rsidRPr="007C36F0" w:rsidRDefault="007C36F0" w:rsidP="007C36F0">
      <w:r w:rsidRPr="007C36F0">
        <w:t>We are a regional organization whose focus is to service student athletes</w:t>
      </w:r>
      <w:r>
        <w:t>.</w:t>
      </w:r>
      <w:r w:rsidRPr="007C36F0">
        <w:t xml:space="preserve"> We also partner with specialized services in the region, many of whom already service athletes attending high schools in our strategic geography.  </w:t>
      </w:r>
    </w:p>
    <w:p w14:paraId="50632810" w14:textId="3B041E4B" w:rsidR="007C36F0" w:rsidRPr="007C36F0" w:rsidRDefault="007C36F0" w:rsidP="007C36F0">
      <w:r w:rsidRPr="007C36F0">
        <w:t xml:space="preserve">Utilizing our </w:t>
      </w:r>
      <w:r>
        <w:t xml:space="preserve">recruiting </w:t>
      </w:r>
      <w:r w:rsidRPr="007C36F0">
        <w:t>services will gain access and discounts to training services and specific events with the purpose of further development and promotion of our student athletes.    </w:t>
      </w:r>
    </w:p>
    <w:p w14:paraId="0704CACD" w14:textId="77777777" w:rsidR="007C36F0" w:rsidRPr="007C36F0" w:rsidRDefault="007C36F0" w:rsidP="007C36F0">
      <w:r w:rsidRPr="007C36F0">
        <w:rPr>
          <w:b/>
          <w:bCs/>
        </w:rPr>
        <w:t>WHAT DOES OUR RECRUITMENT SERVICE INCLUDE?</w:t>
      </w:r>
    </w:p>
    <w:p w14:paraId="0F102427" w14:textId="1EC20E6C" w:rsidR="007C36F0" w:rsidRPr="007C36F0" w:rsidRDefault="007C36F0" w:rsidP="007C36F0">
      <w:r>
        <w:t xml:space="preserve">We start with a </w:t>
      </w:r>
      <w:r w:rsidRPr="007C36F0">
        <w:t>personalized recruiting profile for use to both promote and guide the student athlete.</w:t>
      </w:r>
      <w:r w:rsidR="00517B3D">
        <w:t xml:space="preserve"> </w:t>
      </w:r>
      <w:r w:rsidRPr="007C36F0">
        <w:t>We will provide added film assessments and review academic readiness where available. This information is the basis to begin development of promotion media and publication content. These will be monitored for progress through regular check-ins.</w:t>
      </w:r>
    </w:p>
    <w:p w14:paraId="5F1F0D60" w14:textId="1E879C97" w:rsidR="007C36F0" w:rsidRPr="007C36F0" w:rsidRDefault="007C36F0" w:rsidP="00517B3D">
      <w:r w:rsidRPr="007C36F0">
        <w:rPr>
          <w:b/>
          <w:bCs/>
        </w:rPr>
        <w:t>Increased Visibility:</w:t>
      </w:r>
      <w:r w:rsidRPr="007C36F0">
        <w:t> </w:t>
      </w:r>
      <w:r w:rsidR="00517B3D">
        <w:t xml:space="preserve">Our </w:t>
      </w:r>
      <w:r w:rsidRPr="007C36F0">
        <w:t xml:space="preserve">strategic social media </w:t>
      </w:r>
      <w:r w:rsidR="00517B3D">
        <w:t xml:space="preserve">will assist </w:t>
      </w:r>
      <w:r w:rsidRPr="007C36F0">
        <w:t xml:space="preserve">student </w:t>
      </w:r>
      <w:r w:rsidR="004E76AD" w:rsidRPr="007C36F0">
        <w:t>athletes</w:t>
      </w:r>
      <w:r w:rsidRPr="007C36F0">
        <w:t xml:space="preserve"> </w:t>
      </w:r>
      <w:r w:rsidR="00517B3D">
        <w:t xml:space="preserve">to </w:t>
      </w:r>
      <w:r w:rsidR="004E76AD">
        <w:t xml:space="preserve">increase </w:t>
      </w:r>
      <w:r w:rsidR="004E76AD" w:rsidRPr="007C36F0">
        <w:t>exposure</w:t>
      </w:r>
      <w:r w:rsidRPr="007C36F0">
        <w:t xml:space="preserve"> to a specific </w:t>
      </w:r>
      <w:r w:rsidR="00517B3D" w:rsidRPr="007C36F0">
        <w:t>audience and</w:t>
      </w:r>
      <w:r w:rsidR="00517B3D">
        <w:t xml:space="preserve"> a</w:t>
      </w:r>
      <w:r w:rsidRPr="007C36F0">
        <w:t>ttract college recruit</w:t>
      </w:r>
      <w:r w:rsidR="00517B3D">
        <w:t xml:space="preserve">ment. </w:t>
      </w:r>
    </w:p>
    <w:p w14:paraId="45510885" w14:textId="1AD1A75B" w:rsidR="007C36F0" w:rsidRPr="007C36F0" w:rsidRDefault="007C36F0" w:rsidP="00517B3D">
      <w:pPr>
        <w:numPr>
          <w:ilvl w:val="1"/>
          <w:numId w:val="2"/>
        </w:numPr>
        <w:tabs>
          <w:tab w:val="clear" w:pos="1440"/>
        </w:tabs>
        <w:ind w:left="720"/>
      </w:pPr>
      <w:r w:rsidRPr="007C36F0">
        <w:t>We provide quality graphics uniquely designed for the student athlete.  These are leveraged to increase the athlete’s digital profile and presence. </w:t>
      </w:r>
    </w:p>
    <w:p w14:paraId="50C0BEB1" w14:textId="0A44979D" w:rsidR="007C36F0" w:rsidRPr="007C36F0" w:rsidRDefault="007C36F0" w:rsidP="007C36F0">
      <w:pPr>
        <w:numPr>
          <w:ilvl w:val="0"/>
          <w:numId w:val="3"/>
        </w:numPr>
      </w:pPr>
      <w:r w:rsidRPr="007C36F0">
        <w:t>Student athletes will be spotlighted in articles that will provide comprehensive online awareness of their achievements and potential.</w:t>
      </w:r>
    </w:p>
    <w:p w14:paraId="0D60671E" w14:textId="3BBF5B4C" w:rsidR="007C36F0" w:rsidRPr="007C36F0" w:rsidRDefault="007C36F0" w:rsidP="007C36F0">
      <w:pPr>
        <w:numPr>
          <w:ilvl w:val="0"/>
          <w:numId w:val="4"/>
        </w:numPr>
      </w:pPr>
      <w:r w:rsidRPr="007C36F0">
        <w:t xml:space="preserve">We provide </w:t>
      </w:r>
      <w:r w:rsidR="00517B3D">
        <w:t xml:space="preserve">ongoing </w:t>
      </w:r>
      <w:r w:rsidRPr="007C36F0">
        <w:t>evaluation, valuable insights into strengths and areas for improvement, to assist the student athlete gain understand their current standing and potential for growth. </w:t>
      </w:r>
    </w:p>
    <w:p w14:paraId="73676CF0" w14:textId="1D80CA05" w:rsidR="007C36F0" w:rsidRPr="007C36F0" w:rsidRDefault="007C36F0" w:rsidP="00517B3D">
      <w:r w:rsidRPr="007C36F0">
        <w:rPr>
          <w:b/>
          <w:bCs/>
        </w:rPr>
        <w:lastRenderedPageBreak/>
        <w:t>Strategic Event Access:</w:t>
      </w:r>
      <w:r w:rsidRPr="007C36F0">
        <w:t> </w:t>
      </w:r>
      <w:r w:rsidR="00517B3D">
        <w:t xml:space="preserve">We provide access to training and data gathering events through specific skill events and </w:t>
      </w:r>
      <w:r w:rsidR="004E76AD">
        <w:t>e</w:t>
      </w:r>
      <w:r w:rsidR="004E76AD" w:rsidRPr="007C36F0">
        <w:t>valuation-based</w:t>
      </w:r>
      <w:r w:rsidRPr="007C36F0">
        <w:t xml:space="preserve"> camp</w:t>
      </w:r>
      <w:r w:rsidR="00517B3D">
        <w:t xml:space="preserve">s. These </w:t>
      </w:r>
      <w:r w:rsidRPr="007C36F0">
        <w:t>will aid the student athlete identify opportunities that align with their skills. This will in turn increase their opportunities for recognition and recruitment.</w:t>
      </w:r>
    </w:p>
    <w:p w14:paraId="48465A1E" w14:textId="1A06A0B4" w:rsidR="007C36F0" w:rsidRPr="007C36F0" w:rsidRDefault="007C36F0" w:rsidP="00517B3D">
      <w:r w:rsidRPr="007C36F0">
        <w:rPr>
          <w:b/>
          <w:bCs/>
        </w:rPr>
        <w:t>Digital Proficiency:</w:t>
      </w:r>
      <w:r w:rsidRPr="007C36F0">
        <w:t> We will work with student athletes to enhance their use of digital platforms, to showcase their skills effectively</w:t>
      </w:r>
      <w:r w:rsidR="000A426D">
        <w:t xml:space="preserve"> and efficiently</w:t>
      </w:r>
      <w:r w:rsidRPr="007C36F0">
        <w:t>.</w:t>
      </w:r>
    </w:p>
    <w:p w14:paraId="5829725C" w14:textId="3EA1E2A5" w:rsidR="007C36F0" w:rsidRPr="007C36F0" w:rsidRDefault="007C36F0" w:rsidP="00517B3D">
      <w:pPr>
        <w:tabs>
          <w:tab w:val="num" w:pos="1440"/>
        </w:tabs>
      </w:pPr>
      <w:r w:rsidRPr="007C36F0">
        <w:rPr>
          <w:b/>
          <w:bCs/>
        </w:rPr>
        <w:t>Strategic Referrals:</w:t>
      </w:r>
      <w:r w:rsidRPr="007C36F0">
        <w:t> We will work with student athletes to target programs that align with their skills and academic achievements</w:t>
      </w:r>
      <w:r w:rsidR="00517B3D">
        <w:t xml:space="preserve"> through monthly </w:t>
      </w:r>
      <w:r w:rsidRPr="007C36F0">
        <w:t>engagement consultations</w:t>
      </w:r>
      <w:r w:rsidR="00517B3D">
        <w:t>.</w:t>
      </w:r>
    </w:p>
    <w:p w14:paraId="49150C70" w14:textId="2129167A" w:rsidR="007C36F0" w:rsidRPr="007C36F0" w:rsidRDefault="007C36F0" w:rsidP="00517B3D">
      <w:r w:rsidRPr="007C36F0">
        <w:rPr>
          <w:b/>
          <w:bCs/>
        </w:rPr>
        <w:t>Informed Decision-Making:</w:t>
      </w:r>
      <w:r w:rsidRPr="007C36F0">
        <w:t> </w:t>
      </w:r>
      <w:r w:rsidR="00517B3D">
        <w:t>We will p</w:t>
      </w:r>
      <w:r w:rsidRPr="007C36F0">
        <w:t>rovid</w:t>
      </w:r>
      <w:r w:rsidR="00517B3D">
        <w:t>e guidance in</w:t>
      </w:r>
      <w:r w:rsidRPr="007C36F0">
        <w:t xml:space="preserve"> the recruiting process </w:t>
      </w:r>
      <w:r w:rsidR="00517B3D">
        <w:t xml:space="preserve">to </w:t>
      </w:r>
      <w:r w:rsidRPr="007C36F0">
        <w:t>empower</w:t>
      </w:r>
      <w:r w:rsidR="00517B3D">
        <w:t xml:space="preserve"> </w:t>
      </w:r>
      <w:r w:rsidRPr="007C36F0">
        <w:t>athlete</w:t>
      </w:r>
      <w:r w:rsidR="00517B3D">
        <w:t>s</w:t>
      </w:r>
      <w:r w:rsidRPr="007C36F0">
        <w:t xml:space="preserve"> and their </w:t>
      </w:r>
      <w:r w:rsidR="004E76AD" w:rsidRPr="007C36F0">
        <w:t>families</w:t>
      </w:r>
      <w:r w:rsidR="004E76AD">
        <w:t xml:space="preserve"> </w:t>
      </w:r>
      <w:r w:rsidR="004E76AD" w:rsidRPr="007C36F0">
        <w:t>to</w:t>
      </w:r>
      <w:r w:rsidRPr="007C36F0">
        <w:t xml:space="preserve"> make informed decisions about their athletic and academic future. </w:t>
      </w:r>
    </w:p>
    <w:p w14:paraId="01CDEFF7" w14:textId="77777777" w:rsidR="007C36F0" w:rsidRDefault="007C36F0" w:rsidP="007C36F0">
      <w:pPr>
        <w:rPr>
          <w:b/>
          <w:bCs/>
        </w:rPr>
      </w:pPr>
      <w:r w:rsidRPr="007C36F0">
        <w:rPr>
          <w:b/>
          <w:bCs/>
        </w:rPr>
        <w:t>HOW DO WE START?</w:t>
      </w:r>
    </w:p>
    <w:p w14:paraId="113FE2E4" w14:textId="7F3706FE" w:rsidR="000A426D" w:rsidRDefault="007C36F0" w:rsidP="007C36F0">
      <w:r>
        <w:t xml:space="preserve">We offer a </w:t>
      </w:r>
      <w:r w:rsidR="004E76AD">
        <w:t>no-cost</w:t>
      </w:r>
      <w:r>
        <w:t xml:space="preserve"> </w:t>
      </w:r>
      <w:r w:rsidR="009874A1">
        <w:t>introduction</w:t>
      </w:r>
      <w:r>
        <w:t xml:space="preserve"> call that will review </w:t>
      </w:r>
      <w:r w:rsidRPr="007C36F0">
        <w:t xml:space="preserve">background </w:t>
      </w:r>
      <w:r>
        <w:t xml:space="preserve">information specific to </w:t>
      </w:r>
      <w:r w:rsidRPr="007C36F0">
        <w:t xml:space="preserve">the athletes’ </w:t>
      </w:r>
      <w:r w:rsidR="007745B7">
        <w:t xml:space="preserve">interests and introduce our team. </w:t>
      </w:r>
      <w:r>
        <w:t xml:space="preserve">Parents and </w:t>
      </w:r>
      <w:r w:rsidR="004E76AD" w:rsidRPr="007C36F0">
        <w:t>guardians</w:t>
      </w:r>
      <w:r>
        <w:t xml:space="preserve"> are encouraged to participate. </w:t>
      </w:r>
      <w:r w:rsidR="000A426D" w:rsidRPr="007C36F0">
        <w:t xml:space="preserve">Information sessions are </w:t>
      </w:r>
      <w:r w:rsidR="000A426D">
        <w:t>available through our website or by contact</w:t>
      </w:r>
      <w:r w:rsidR="00925E56">
        <w:t xml:space="preserve"> at </w:t>
      </w:r>
      <w:r w:rsidR="00BD5249">
        <w:t xml:space="preserve"> </w:t>
      </w:r>
      <w:hyperlink r:id="rId6" w:history="1">
        <w:r w:rsidR="000A426D" w:rsidRPr="000A426D">
          <w:rPr>
            <w:rStyle w:val="Hyperlink"/>
            <w:b/>
            <w:bCs/>
            <w:color w:val="auto"/>
          </w:rPr>
          <w:t>support@starathleticalliance.com</w:t>
        </w:r>
      </w:hyperlink>
    </w:p>
    <w:p w14:paraId="4EA6F8E9" w14:textId="7B7BA8BC" w:rsidR="00972D21" w:rsidRDefault="00972D21" w:rsidP="00E86316">
      <w:pPr>
        <w:rPr>
          <w:b/>
          <w:bCs/>
        </w:rPr>
      </w:pPr>
      <w:r>
        <w:rPr>
          <w:b/>
          <w:bCs/>
        </w:rPr>
        <w:t>WHAT HAPPENS NEXT?</w:t>
      </w:r>
    </w:p>
    <w:p w14:paraId="42C7F221" w14:textId="0C82153D" w:rsidR="00E86316" w:rsidRPr="00E86316" w:rsidRDefault="00972D21" w:rsidP="00642C30">
      <w:r>
        <w:t xml:space="preserve">When a </w:t>
      </w:r>
      <w:r w:rsidR="00BF3492">
        <w:t xml:space="preserve">client has decided to partner with Star Athletic Alliance, </w:t>
      </w:r>
      <w:r w:rsidR="00997D14">
        <w:t xml:space="preserve">we will provide </w:t>
      </w:r>
      <w:r w:rsidR="00E561F6">
        <w:t xml:space="preserve">a </w:t>
      </w:r>
      <w:r w:rsidR="00B3405F">
        <w:t>questionnaire</w:t>
      </w:r>
      <w:r w:rsidR="00622133">
        <w:t xml:space="preserve"> and conduct a more formal conference call</w:t>
      </w:r>
      <w:r w:rsidR="00E561F6">
        <w:t xml:space="preserve"> that builds a detailed </w:t>
      </w:r>
      <w:r w:rsidR="00E561F6" w:rsidRPr="007C36F0">
        <w:t>academic, social and athletic</w:t>
      </w:r>
      <w:r w:rsidR="002F7386">
        <w:t xml:space="preserve"> profile.</w:t>
      </w:r>
      <w:r w:rsidR="00E561F6">
        <w:t xml:space="preserve"> </w:t>
      </w:r>
    </w:p>
    <w:p w14:paraId="5FEE2A3E" w14:textId="77777777" w:rsidR="001B327E" w:rsidRPr="001B327E" w:rsidRDefault="001B327E" w:rsidP="001B327E">
      <w:pPr>
        <w:rPr>
          <w:b/>
          <w:bCs/>
        </w:rPr>
      </w:pPr>
      <w:r w:rsidRPr="001B327E">
        <w:rPr>
          <w:b/>
          <w:bCs/>
        </w:rPr>
        <w:t>ONGOING COMMUNICATION</w:t>
      </w:r>
    </w:p>
    <w:p w14:paraId="42B43513" w14:textId="236393D4" w:rsidR="00BC190C" w:rsidRPr="007C36F0" w:rsidRDefault="00BC190C" w:rsidP="00BC190C">
      <w:r>
        <w:t>We</w:t>
      </w:r>
      <w:r w:rsidR="001B327E" w:rsidRPr="001B327E">
        <w:t xml:space="preserve"> </w:t>
      </w:r>
      <w:r>
        <w:t>will provide ongoing communication</w:t>
      </w:r>
      <w:r w:rsidR="00547533">
        <w:t xml:space="preserve"> specific to any questions and required guidance</w:t>
      </w:r>
      <w:r w:rsidR="00812C92">
        <w:t xml:space="preserve">. We will also provide </w:t>
      </w:r>
      <w:r w:rsidR="001A6540">
        <w:t xml:space="preserve">continued </w:t>
      </w:r>
      <w:r w:rsidRPr="007C36F0">
        <w:t>evaluation</w:t>
      </w:r>
      <w:r w:rsidR="001A6540">
        <w:t xml:space="preserve">, </w:t>
      </w:r>
      <w:r w:rsidR="0039487B">
        <w:t xml:space="preserve">and identification of </w:t>
      </w:r>
      <w:r w:rsidRPr="007C36F0">
        <w:t>strengths and areas for improvement, to assist the student athlete gain understand their current standing and potential for growth. </w:t>
      </w:r>
    </w:p>
    <w:p w14:paraId="0CB8D15A" w14:textId="2C7BD219" w:rsidR="007C36F0" w:rsidRPr="007C36F0" w:rsidRDefault="007C36F0" w:rsidP="007C36F0"/>
    <w:p w14:paraId="294415AE" w14:textId="09FE8572" w:rsidR="007C36F0" w:rsidRPr="004E76AD" w:rsidRDefault="004E76AD" w:rsidP="007C36F0">
      <w:pPr>
        <w:rPr>
          <w:b/>
          <w:bCs/>
          <w:sz w:val="32"/>
          <w:szCs w:val="32"/>
        </w:rPr>
      </w:pPr>
      <w:r w:rsidRPr="004E76AD">
        <w:rPr>
          <w:b/>
          <w:bCs/>
          <w:sz w:val="32"/>
          <w:szCs w:val="32"/>
        </w:rPr>
        <w:t>FAQS</w:t>
      </w:r>
    </w:p>
    <w:p w14:paraId="4ECD2418" w14:textId="77777777" w:rsidR="007C36F0" w:rsidRPr="007C36F0" w:rsidRDefault="007C36F0" w:rsidP="007C36F0">
      <w:r w:rsidRPr="007C36F0">
        <w:rPr>
          <w:b/>
          <w:bCs/>
        </w:rPr>
        <w:t>Do you offer payment plans or deposits?</w:t>
      </w:r>
      <w:r w:rsidRPr="007C36F0">
        <w:br/>
        <w:t>Yes, we offer flexible payment plans for select services. Payment plan options will be presented during your consultation, depending on the service.</w:t>
      </w:r>
    </w:p>
    <w:p w14:paraId="2EEE923F" w14:textId="77777777" w:rsidR="007C36F0" w:rsidRPr="007C36F0" w:rsidRDefault="007C36F0" w:rsidP="007C36F0">
      <w:r w:rsidRPr="007C36F0">
        <w:t> </w:t>
      </w:r>
    </w:p>
    <w:p w14:paraId="116D5973" w14:textId="77777777" w:rsidR="007C36F0" w:rsidRPr="007C36F0" w:rsidRDefault="007C36F0" w:rsidP="007C36F0">
      <w:r w:rsidRPr="007C36F0">
        <w:rPr>
          <w:b/>
          <w:bCs/>
        </w:rPr>
        <w:t>Are there any hidden fees?</w:t>
      </w:r>
      <w:r w:rsidRPr="007C36F0">
        <w:br/>
        <w:t>No, there are no hidden fees. Each service is offered combined or a la cart at a flat rate. Customized services will be considered on a per case basis. </w:t>
      </w:r>
    </w:p>
    <w:p w14:paraId="2B0D4D19" w14:textId="77777777" w:rsidR="007C36F0" w:rsidRPr="007C36F0" w:rsidRDefault="007C36F0" w:rsidP="007C36F0"/>
    <w:p w14:paraId="38537407" w14:textId="77777777" w:rsidR="007C36F0" w:rsidRPr="007C36F0" w:rsidRDefault="007C36F0" w:rsidP="007C36F0">
      <w:r w:rsidRPr="007C36F0">
        <w:rPr>
          <w:b/>
          <w:bCs/>
        </w:rPr>
        <w:t>Termination and Refunds</w:t>
      </w:r>
    </w:p>
    <w:p w14:paraId="7496F001" w14:textId="1A0860A6" w:rsidR="007C36F0" w:rsidRPr="007C36F0" w:rsidRDefault="007C36F0" w:rsidP="007C36F0">
      <w:r w:rsidRPr="007C36F0">
        <w:t>Either the client or Star</w:t>
      </w:r>
      <w:r w:rsidR="000A426D">
        <w:t xml:space="preserve"> </w:t>
      </w:r>
      <w:r w:rsidRPr="007C36F0">
        <w:t>Athletic</w:t>
      </w:r>
      <w:r w:rsidR="000A426D">
        <w:t xml:space="preserve"> </w:t>
      </w:r>
      <w:r w:rsidRPr="007C36F0">
        <w:t>Alliance may terminate the service agreement at any time by providing written notice. In the event of termination, services will cease immediately upon notice.</w:t>
      </w:r>
    </w:p>
    <w:p w14:paraId="6B627474" w14:textId="4545776B" w:rsidR="007C36F0" w:rsidRPr="007C36F0" w:rsidRDefault="007C36F0" w:rsidP="007C36F0">
      <w:r w:rsidRPr="007C36F0">
        <w:rPr>
          <w:rFonts w:ascii="Arial" w:hAnsi="Arial" w:cs="Arial"/>
        </w:rPr>
        <w:lastRenderedPageBreak/>
        <w:t>​</w:t>
      </w:r>
      <w:r w:rsidRPr="007C36F0">
        <w:rPr>
          <w:b/>
          <w:bCs/>
        </w:rPr>
        <w:t>Please note:</w:t>
      </w:r>
      <w:r w:rsidRPr="007C36F0">
        <w:br/>
        <w:t>All payments made are non-refundable. This includes any partial or full payments for services rendered or scheduled.</w:t>
      </w:r>
    </w:p>
    <w:p w14:paraId="3C7B5119" w14:textId="57E4F991" w:rsidR="009D7D9C" w:rsidRDefault="007C36F0">
      <w:r w:rsidRPr="007C36F0">
        <w:t> We encourage all clients to carefully review service agreements before commit</w:t>
      </w:r>
      <w:r w:rsidR="004E76AD">
        <w:t xml:space="preserve">ment </w:t>
      </w:r>
      <w:r w:rsidRPr="007C36F0">
        <w:t>and to reach out with any questions prior to booking.</w:t>
      </w:r>
    </w:p>
    <w:p w14:paraId="65106492" w14:textId="77777777" w:rsidR="000A426D" w:rsidRPr="007C36F0" w:rsidRDefault="000A426D" w:rsidP="000A426D">
      <w:r w:rsidRPr="007C36F0">
        <w:t xml:space="preserve">** If you have any questions before booking services, </w:t>
      </w:r>
      <w:r>
        <w:t xml:space="preserve">please </w:t>
      </w:r>
      <w:r w:rsidRPr="007C36F0">
        <w:t xml:space="preserve">feel free to contact us at </w:t>
      </w:r>
      <w:hyperlink r:id="rId7" w:history="1">
        <w:r w:rsidRPr="000A426D">
          <w:rPr>
            <w:rStyle w:val="Hyperlink"/>
            <w:b/>
            <w:bCs/>
            <w:color w:val="auto"/>
          </w:rPr>
          <w:t>support@starathleticalliance.com</w:t>
        </w:r>
      </w:hyperlink>
      <w:r w:rsidRPr="000A426D">
        <w:t xml:space="preserve"> </w:t>
      </w:r>
    </w:p>
    <w:p w14:paraId="2057D844" w14:textId="77777777" w:rsidR="000A426D" w:rsidRDefault="000A426D"/>
    <w:sectPr w:rsidR="000A426D" w:rsidSect="002F7386">
      <w:pgSz w:w="12240" w:h="15840"/>
      <w:pgMar w:top="990" w:right="630" w:bottom="72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8326D"/>
    <w:multiLevelType w:val="multilevel"/>
    <w:tmpl w:val="55483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4E18D0"/>
    <w:multiLevelType w:val="multilevel"/>
    <w:tmpl w:val="0C9AF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9F2408"/>
    <w:multiLevelType w:val="multilevel"/>
    <w:tmpl w:val="FC4A6C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8D14E7"/>
    <w:multiLevelType w:val="multilevel"/>
    <w:tmpl w:val="2EACE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9167768">
    <w:abstractNumId w:val="0"/>
  </w:num>
  <w:num w:numId="2" w16cid:durableId="1219704735">
    <w:abstractNumId w:val="0"/>
    <w:lvlOverride w:ilvl="1">
      <w:lvl w:ilvl="1">
        <w:numFmt w:val="bullet"/>
        <w:lvlText w:val=""/>
        <w:lvlJc w:val="left"/>
        <w:pPr>
          <w:tabs>
            <w:tab w:val="num" w:pos="1440"/>
          </w:tabs>
          <w:ind w:left="1440" w:hanging="360"/>
        </w:pPr>
        <w:rPr>
          <w:rFonts w:ascii="Symbol" w:hAnsi="Symbol" w:hint="default"/>
          <w:sz w:val="20"/>
        </w:rPr>
      </w:lvl>
    </w:lvlOverride>
  </w:num>
  <w:num w:numId="3" w16cid:durableId="114759153">
    <w:abstractNumId w:val="1"/>
  </w:num>
  <w:num w:numId="4" w16cid:durableId="48921575">
    <w:abstractNumId w:val="3"/>
  </w:num>
  <w:num w:numId="5" w16cid:durableId="194537098">
    <w:abstractNumId w:val="3"/>
    <w:lvlOverride w:ilvl="1">
      <w:lvl w:ilvl="1">
        <w:numFmt w:val="bullet"/>
        <w:lvlText w:val=""/>
        <w:lvlJc w:val="left"/>
        <w:pPr>
          <w:tabs>
            <w:tab w:val="num" w:pos="1440"/>
          </w:tabs>
          <w:ind w:left="1440" w:hanging="360"/>
        </w:pPr>
        <w:rPr>
          <w:rFonts w:ascii="Symbol" w:hAnsi="Symbol" w:hint="default"/>
          <w:sz w:val="20"/>
        </w:rPr>
      </w:lvl>
    </w:lvlOverride>
  </w:num>
  <w:num w:numId="6" w16cid:durableId="341277403">
    <w:abstractNumId w:val="3"/>
    <w:lvlOverride w:ilvl="1">
      <w:lvl w:ilvl="1">
        <w:numFmt w:val="bullet"/>
        <w:lvlText w:val=""/>
        <w:lvlJc w:val="left"/>
        <w:pPr>
          <w:tabs>
            <w:tab w:val="num" w:pos="1440"/>
          </w:tabs>
          <w:ind w:left="1440" w:hanging="360"/>
        </w:pPr>
        <w:rPr>
          <w:rFonts w:ascii="Symbol" w:hAnsi="Symbol" w:hint="default"/>
          <w:sz w:val="20"/>
        </w:rPr>
      </w:lvl>
    </w:lvlOverride>
  </w:num>
  <w:num w:numId="7" w16cid:durableId="1774126824">
    <w:abstractNumId w:val="3"/>
    <w:lvlOverride w:ilvl="1">
      <w:lvl w:ilvl="1">
        <w:numFmt w:val="bullet"/>
        <w:lvlText w:val=""/>
        <w:lvlJc w:val="left"/>
        <w:pPr>
          <w:tabs>
            <w:tab w:val="num" w:pos="1440"/>
          </w:tabs>
          <w:ind w:left="1440" w:hanging="360"/>
        </w:pPr>
        <w:rPr>
          <w:rFonts w:ascii="Symbol" w:hAnsi="Symbol" w:hint="default"/>
          <w:sz w:val="20"/>
        </w:rPr>
      </w:lvl>
    </w:lvlOverride>
  </w:num>
  <w:num w:numId="8" w16cid:durableId="509219408">
    <w:abstractNumId w:val="2"/>
  </w:num>
  <w:num w:numId="9" w16cid:durableId="2022118497">
    <w:abstractNumId w:val="2"/>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6F0"/>
    <w:rsid w:val="0003303A"/>
    <w:rsid w:val="0007184E"/>
    <w:rsid w:val="000A426D"/>
    <w:rsid w:val="00165C54"/>
    <w:rsid w:val="001A6540"/>
    <w:rsid w:val="001B327E"/>
    <w:rsid w:val="00237CBC"/>
    <w:rsid w:val="002F7386"/>
    <w:rsid w:val="00323D14"/>
    <w:rsid w:val="0039487B"/>
    <w:rsid w:val="004E76AD"/>
    <w:rsid w:val="00517B3D"/>
    <w:rsid w:val="0052343B"/>
    <w:rsid w:val="00547533"/>
    <w:rsid w:val="00565050"/>
    <w:rsid w:val="005C59D6"/>
    <w:rsid w:val="0061230E"/>
    <w:rsid w:val="00622133"/>
    <w:rsid w:val="00642C30"/>
    <w:rsid w:val="006C75C8"/>
    <w:rsid w:val="007745B7"/>
    <w:rsid w:val="007C36F0"/>
    <w:rsid w:val="00812C92"/>
    <w:rsid w:val="00834510"/>
    <w:rsid w:val="00855856"/>
    <w:rsid w:val="00925E56"/>
    <w:rsid w:val="00972D21"/>
    <w:rsid w:val="00975FB6"/>
    <w:rsid w:val="009874A1"/>
    <w:rsid w:val="00997D14"/>
    <w:rsid w:val="009D7D9C"/>
    <w:rsid w:val="00A23F4B"/>
    <w:rsid w:val="00A90A33"/>
    <w:rsid w:val="00B27A4D"/>
    <w:rsid w:val="00B3405F"/>
    <w:rsid w:val="00B50C30"/>
    <w:rsid w:val="00B608CA"/>
    <w:rsid w:val="00B67D31"/>
    <w:rsid w:val="00BC190C"/>
    <w:rsid w:val="00BD5249"/>
    <w:rsid w:val="00BF3492"/>
    <w:rsid w:val="00CA4573"/>
    <w:rsid w:val="00D35E93"/>
    <w:rsid w:val="00E4437E"/>
    <w:rsid w:val="00E561F6"/>
    <w:rsid w:val="00E86316"/>
    <w:rsid w:val="00FF1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6E22A"/>
  <w15:chartTrackingRefBased/>
  <w15:docId w15:val="{08525CCC-2834-4946-B76F-0781177FC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36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36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36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36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36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36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6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6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6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6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36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36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36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36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36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6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6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6F0"/>
    <w:rPr>
      <w:rFonts w:eastAsiaTheme="majorEastAsia" w:cstheme="majorBidi"/>
      <w:color w:val="272727" w:themeColor="text1" w:themeTint="D8"/>
    </w:rPr>
  </w:style>
  <w:style w:type="paragraph" w:styleId="Title">
    <w:name w:val="Title"/>
    <w:basedOn w:val="Normal"/>
    <w:next w:val="Normal"/>
    <w:link w:val="TitleChar"/>
    <w:uiPriority w:val="10"/>
    <w:qFormat/>
    <w:rsid w:val="007C36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6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6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6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6F0"/>
    <w:pPr>
      <w:spacing w:before="160"/>
      <w:jc w:val="center"/>
    </w:pPr>
    <w:rPr>
      <w:i/>
      <w:iCs/>
      <w:color w:val="404040" w:themeColor="text1" w:themeTint="BF"/>
    </w:rPr>
  </w:style>
  <w:style w:type="character" w:customStyle="1" w:styleId="QuoteChar">
    <w:name w:val="Quote Char"/>
    <w:basedOn w:val="DefaultParagraphFont"/>
    <w:link w:val="Quote"/>
    <w:uiPriority w:val="29"/>
    <w:rsid w:val="007C36F0"/>
    <w:rPr>
      <w:i/>
      <w:iCs/>
      <w:color w:val="404040" w:themeColor="text1" w:themeTint="BF"/>
    </w:rPr>
  </w:style>
  <w:style w:type="paragraph" w:styleId="ListParagraph">
    <w:name w:val="List Paragraph"/>
    <w:basedOn w:val="Normal"/>
    <w:uiPriority w:val="34"/>
    <w:qFormat/>
    <w:rsid w:val="007C36F0"/>
    <w:pPr>
      <w:ind w:left="720"/>
      <w:contextualSpacing/>
    </w:pPr>
  </w:style>
  <w:style w:type="character" w:styleId="IntenseEmphasis">
    <w:name w:val="Intense Emphasis"/>
    <w:basedOn w:val="DefaultParagraphFont"/>
    <w:uiPriority w:val="21"/>
    <w:qFormat/>
    <w:rsid w:val="007C36F0"/>
    <w:rPr>
      <w:i/>
      <w:iCs/>
      <w:color w:val="0F4761" w:themeColor="accent1" w:themeShade="BF"/>
    </w:rPr>
  </w:style>
  <w:style w:type="paragraph" w:styleId="IntenseQuote">
    <w:name w:val="Intense Quote"/>
    <w:basedOn w:val="Normal"/>
    <w:next w:val="Normal"/>
    <w:link w:val="IntenseQuoteChar"/>
    <w:uiPriority w:val="30"/>
    <w:qFormat/>
    <w:rsid w:val="007C36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6F0"/>
    <w:rPr>
      <w:i/>
      <w:iCs/>
      <w:color w:val="0F4761" w:themeColor="accent1" w:themeShade="BF"/>
    </w:rPr>
  </w:style>
  <w:style w:type="character" w:styleId="IntenseReference">
    <w:name w:val="Intense Reference"/>
    <w:basedOn w:val="DefaultParagraphFont"/>
    <w:uiPriority w:val="32"/>
    <w:qFormat/>
    <w:rsid w:val="007C36F0"/>
    <w:rPr>
      <w:b/>
      <w:bCs/>
      <w:smallCaps/>
      <w:color w:val="0F4761" w:themeColor="accent1" w:themeShade="BF"/>
      <w:spacing w:val="5"/>
    </w:rPr>
  </w:style>
  <w:style w:type="character" w:styleId="Hyperlink">
    <w:name w:val="Hyperlink"/>
    <w:basedOn w:val="DefaultParagraphFont"/>
    <w:uiPriority w:val="99"/>
    <w:unhideWhenUsed/>
    <w:rsid w:val="007C36F0"/>
    <w:rPr>
      <w:color w:val="467886" w:themeColor="hyperlink"/>
      <w:u w:val="single"/>
    </w:rPr>
  </w:style>
  <w:style w:type="character" w:styleId="UnresolvedMention">
    <w:name w:val="Unresolved Mention"/>
    <w:basedOn w:val="DefaultParagraphFont"/>
    <w:uiPriority w:val="99"/>
    <w:semiHidden/>
    <w:unhideWhenUsed/>
    <w:rsid w:val="007C36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858093">
      <w:bodyDiv w:val="1"/>
      <w:marLeft w:val="0"/>
      <w:marRight w:val="0"/>
      <w:marTop w:val="0"/>
      <w:marBottom w:val="0"/>
      <w:divBdr>
        <w:top w:val="none" w:sz="0" w:space="0" w:color="auto"/>
        <w:left w:val="none" w:sz="0" w:space="0" w:color="auto"/>
        <w:bottom w:val="none" w:sz="0" w:space="0" w:color="auto"/>
        <w:right w:val="none" w:sz="0" w:space="0" w:color="auto"/>
      </w:divBdr>
      <w:divsChild>
        <w:div w:id="870531923">
          <w:marLeft w:val="0"/>
          <w:marRight w:val="0"/>
          <w:marTop w:val="510"/>
          <w:marBottom w:val="300"/>
          <w:divBdr>
            <w:top w:val="none" w:sz="0" w:space="0" w:color="auto"/>
            <w:left w:val="none" w:sz="0" w:space="0" w:color="auto"/>
            <w:bottom w:val="none" w:sz="0" w:space="0" w:color="auto"/>
            <w:right w:val="none" w:sz="0" w:space="0" w:color="auto"/>
          </w:divBdr>
        </w:div>
        <w:div w:id="1981691478">
          <w:marLeft w:val="0"/>
          <w:marRight w:val="0"/>
          <w:marTop w:val="0"/>
          <w:marBottom w:val="150"/>
          <w:divBdr>
            <w:top w:val="none" w:sz="0" w:space="0" w:color="auto"/>
            <w:left w:val="none" w:sz="0" w:space="0" w:color="auto"/>
            <w:bottom w:val="none" w:sz="0" w:space="0" w:color="auto"/>
            <w:right w:val="none" w:sz="0" w:space="0" w:color="auto"/>
          </w:divBdr>
        </w:div>
      </w:divsChild>
    </w:div>
    <w:div w:id="448282295">
      <w:bodyDiv w:val="1"/>
      <w:marLeft w:val="0"/>
      <w:marRight w:val="0"/>
      <w:marTop w:val="0"/>
      <w:marBottom w:val="0"/>
      <w:divBdr>
        <w:top w:val="none" w:sz="0" w:space="0" w:color="auto"/>
        <w:left w:val="none" w:sz="0" w:space="0" w:color="auto"/>
        <w:bottom w:val="none" w:sz="0" w:space="0" w:color="auto"/>
        <w:right w:val="none" w:sz="0" w:space="0" w:color="auto"/>
      </w:divBdr>
      <w:divsChild>
        <w:div w:id="1541358301">
          <w:marLeft w:val="0"/>
          <w:marRight w:val="0"/>
          <w:marTop w:val="510"/>
          <w:marBottom w:val="300"/>
          <w:divBdr>
            <w:top w:val="none" w:sz="0" w:space="0" w:color="auto"/>
            <w:left w:val="none" w:sz="0" w:space="0" w:color="auto"/>
            <w:bottom w:val="none" w:sz="0" w:space="0" w:color="auto"/>
            <w:right w:val="none" w:sz="0" w:space="0" w:color="auto"/>
          </w:divBdr>
        </w:div>
        <w:div w:id="1087994652">
          <w:marLeft w:val="0"/>
          <w:marRight w:val="0"/>
          <w:marTop w:val="0"/>
          <w:marBottom w:val="150"/>
          <w:divBdr>
            <w:top w:val="none" w:sz="0" w:space="0" w:color="auto"/>
            <w:left w:val="none" w:sz="0" w:space="0" w:color="auto"/>
            <w:bottom w:val="none" w:sz="0" w:space="0" w:color="auto"/>
            <w:right w:val="none" w:sz="0" w:space="0" w:color="auto"/>
          </w:divBdr>
        </w:div>
      </w:divsChild>
    </w:div>
    <w:div w:id="664548482">
      <w:bodyDiv w:val="1"/>
      <w:marLeft w:val="0"/>
      <w:marRight w:val="0"/>
      <w:marTop w:val="0"/>
      <w:marBottom w:val="0"/>
      <w:divBdr>
        <w:top w:val="none" w:sz="0" w:space="0" w:color="auto"/>
        <w:left w:val="none" w:sz="0" w:space="0" w:color="auto"/>
        <w:bottom w:val="none" w:sz="0" w:space="0" w:color="auto"/>
        <w:right w:val="none" w:sz="0" w:space="0" w:color="auto"/>
      </w:divBdr>
      <w:divsChild>
        <w:div w:id="1859730968">
          <w:marLeft w:val="0"/>
          <w:marRight w:val="0"/>
          <w:marTop w:val="0"/>
          <w:marBottom w:val="0"/>
          <w:divBdr>
            <w:top w:val="single" w:sz="6" w:space="0" w:color="000000"/>
            <w:left w:val="single" w:sz="6" w:space="0" w:color="000000"/>
            <w:bottom w:val="single" w:sz="6" w:space="0" w:color="000000"/>
            <w:right w:val="single" w:sz="6" w:space="0" w:color="000000"/>
          </w:divBdr>
          <w:divsChild>
            <w:div w:id="1947805154">
              <w:marLeft w:val="0"/>
              <w:marRight w:val="0"/>
              <w:marTop w:val="0"/>
              <w:marBottom w:val="0"/>
              <w:divBdr>
                <w:top w:val="none" w:sz="0" w:space="0" w:color="auto"/>
                <w:left w:val="none" w:sz="0" w:space="0" w:color="auto"/>
                <w:bottom w:val="none" w:sz="0" w:space="0" w:color="auto"/>
                <w:right w:val="none" w:sz="0" w:space="0" w:color="auto"/>
              </w:divBdr>
              <w:divsChild>
                <w:div w:id="1038436320">
                  <w:marLeft w:val="0"/>
                  <w:marRight w:val="0"/>
                  <w:marTop w:val="0"/>
                  <w:marBottom w:val="0"/>
                  <w:divBdr>
                    <w:top w:val="none" w:sz="0" w:space="0" w:color="auto"/>
                    <w:left w:val="none" w:sz="0" w:space="0" w:color="auto"/>
                    <w:bottom w:val="none" w:sz="0" w:space="0" w:color="auto"/>
                    <w:right w:val="none" w:sz="0" w:space="0" w:color="auto"/>
                  </w:divBdr>
                  <w:divsChild>
                    <w:div w:id="1914972291">
                      <w:marLeft w:val="0"/>
                      <w:marRight w:val="0"/>
                      <w:marTop w:val="510"/>
                      <w:marBottom w:val="300"/>
                      <w:divBdr>
                        <w:top w:val="none" w:sz="0" w:space="0" w:color="auto"/>
                        <w:left w:val="none" w:sz="0" w:space="0" w:color="auto"/>
                        <w:bottom w:val="none" w:sz="0" w:space="0" w:color="auto"/>
                        <w:right w:val="none" w:sz="0" w:space="0" w:color="auto"/>
                      </w:divBdr>
                    </w:div>
                    <w:div w:id="10010793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966157513">
          <w:marLeft w:val="0"/>
          <w:marRight w:val="0"/>
          <w:marTop w:val="0"/>
          <w:marBottom w:val="0"/>
          <w:divBdr>
            <w:top w:val="single" w:sz="6" w:space="0" w:color="000000"/>
            <w:left w:val="single" w:sz="6" w:space="0" w:color="000000"/>
            <w:bottom w:val="single" w:sz="6" w:space="0" w:color="000000"/>
            <w:right w:val="single" w:sz="6" w:space="0" w:color="000000"/>
          </w:divBdr>
          <w:divsChild>
            <w:div w:id="2044745659">
              <w:marLeft w:val="0"/>
              <w:marRight w:val="0"/>
              <w:marTop w:val="0"/>
              <w:marBottom w:val="0"/>
              <w:divBdr>
                <w:top w:val="none" w:sz="0" w:space="0" w:color="auto"/>
                <w:left w:val="none" w:sz="0" w:space="0" w:color="auto"/>
                <w:bottom w:val="none" w:sz="0" w:space="0" w:color="auto"/>
                <w:right w:val="none" w:sz="0" w:space="0" w:color="auto"/>
              </w:divBdr>
              <w:divsChild>
                <w:div w:id="1500385351">
                  <w:marLeft w:val="0"/>
                  <w:marRight w:val="0"/>
                  <w:marTop w:val="0"/>
                  <w:marBottom w:val="0"/>
                  <w:divBdr>
                    <w:top w:val="none" w:sz="0" w:space="0" w:color="auto"/>
                    <w:left w:val="none" w:sz="0" w:space="0" w:color="auto"/>
                    <w:bottom w:val="none" w:sz="0" w:space="0" w:color="auto"/>
                    <w:right w:val="none" w:sz="0" w:space="0" w:color="auto"/>
                  </w:divBdr>
                  <w:divsChild>
                    <w:div w:id="748696833">
                      <w:marLeft w:val="0"/>
                      <w:marRight w:val="0"/>
                      <w:marTop w:val="510"/>
                      <w:marBottom w:val="300"/>
                      <w:divBdr>
                        <w:top w:val="none" w:sz="0" w:space="0" w:color="auto"/>
                        <w:left w:val="none" w:sz="0" w:space="0" w:color="auto"/>
                        <w:bottom w:val="none" w:sz="0" w:space="0" w:color="auto"/>
                        <w:right w:val="none" w:sz="0" w:space="0" w:color="auto"/>
                      </w:divBdr>
                    </w:div>
                    <w:div w:id="245248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00624912">
          <w:marLeft w:val="0"/>
          <w:marRight w:val="0"/>
          <w:marTop w:val="0"/>
          <w:marBottom w:val="0"/>
          <w:divBdr>
            <w:top w:val="single" w:sz="6" w:space="0" w:color="000000"/>
            <w:left w:val="single" w:sz="6" w:space="0" w:color="000000"/>
            <w:bottom w:val="single" w:sz="6" w:space="0" w:color="000000"/>
            <w:right w:val="single" w:sz="6" w:space="0" w:color="000000"/>
          </w:divBdr>
          <w:divsChild>
            <w:div w:id="586616514">
              <w:marLeft w:val="0"/>
              <w:marRight w:val="0"/>
              <w:marTop w:val="0"/>
              <w:marBottom w:val="0"/>
              <w:divBdr>
                <w:top w:val="none" w:sz="0" w:space="0" w:color="auto"/>
                <w:left w:val="none" w:sz="0" w:space="0" w:color="auto"/>
                <w:bottom w:val="none" w:sz="0" w:space="0" w:color="auto"/>
                <w:right w:val="none" w:sz="0" w:space="0" w:color="auto"/>
              </w:divBdr>
              <w:divsChild>
                <w:div w:id="1090194397">
                  <w:marLeft w:val="0"/>
                  <w:marRight w:val="0"/>
                  <w:marTop w:val="0"/>
                  <w:marBottom w:val="0"/>
                  <w:divBdr>
                    <w:top w:val="none" w:sz="0" w:space="0" w:color="auto"/>
                    <w:left w:val="none" w:sz="0" w:space="0" w:color="auto"/>
                    <w:bottom w:val="none" w:sz="0" w:space="0" w:color="auto"/>
                    <w:right w:val="none" w:sz="0" w:space="0" w:color="auto"/>
                  </w:divBdr>
                  <w:divsChild>
                    <w:div w:id="521357723">
                      <w:marLeft w:val="0"/>
                      <w:marRight w:val="0"/>
                      <w:marTop w:val="510"/>
                      <w:marBottom w:val="300"/>
                      <w:divBdr>
                        <w:top w:val="none" w:sz="0" w:space="0" w:color="auto"/>
                        <w:left w:val="none" w:sz="0" w:space="0" w:color="auto"/>
                        <w:bottom w:val="none" w:sz="0" w:space="0" w:color="auto"/>
                        <w:right w:val="none" w:sz="0" w:space="0" w:color="auto"/>
                      </w:divBdr>
                    </w:div>
                    <w:div w:id="18479853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42574381">
      <w:bodyDiv w:val="1"/>
      <w:marLeft w:val="0"/>
      <w:marRight w:val="0"/>
      <w:marTop w:val="0"/>
      <w:marBottom w:val="0"/>
      <w:divBdr>
        <w:top w:val="none" w:sz="0" w:space="0" w:color="auto"/>
        <w:left w:val="none" w:sz="0" w:space="0" w:color="auto"/>
        <w:bottom w:val="none" w:sz="0" w:space="0" w:color="auto"/>
        <w:right w:val="none" w:sz="0" w:space="0" w:color="auto"/>
      </w:divBdr>
      <w:divsChild>
        <w:div w:id="446314232">
          <w:marLeft w:val="0"/>
          <w:marRight w:val="0"/>
          <w:marTop w:val="0"/>
          <w:marBottom w:val="0"/>
          <w:divBdr>
            <w:top w:val="single" w:sz="6" w:space="0" w:color="000000"/>
            <w:left w:val="single" w:sz="6" w:space="0" w:color="000000"/>
            <w:bottom w:val="single" w:sz="6" w:space="0" w:color="000000"/>
            <w:right w:val="single" w:sz="6" w:space="0" w:color="000000"/>
          </w:divBdr>
          <w:divsChild>
            <w:div w:id="1899395378">
              <w:marLeft w:val="0"/>
              <w:marRight w:val="0"/>
              <w:marTop w:val="0"/>
              <w:marBottom w:val="0"/>
              <w:divBdr>
                <w:top w:val="none" w:sz="0" w:space="0" w:color="auto"/>
                <w:left w:val="none" w:sz="0" w:space="0" w:color="auto"/>
                <w:bottom w:val="none" w:sz="0" w:space="0" w:color="auto"/>
                <w:right w:val="none" w:sz="0" w:space="0" w:color="auto"/>
              </w:divBdr>
              <w:divsChild>
                <w:div w:id="1739669885">
                  <w:marLeft w:val="0"/>
                  <w:marRight w:val="0"/>
                  <w:marTop w:val="0"/>
                  <w:marBottom w:val="0"/>
                  <w:divBdr>
                    <w:top w:val="none" w:sz="0" w:space="0" w:color="auto"/>
                    <w:left w:val="none" w:sz="0" w:space="0" w:color="auto"/>
                    <w:bottom w:val="none" w:sz="0" w:space="0" w:color="auto"/>
                    <w:right w:val="none" w:sz="0" w:space="0" w:color="auto"/>
                  </w:divBdr>
                  <w:divsChild>
                    <w:div w:id="2069331112">
                      <w:marLeft w:val="0"/>
                      <w:marRight w:val="0"/>
                      <w:marTop w:val="510"/>
                      <w:marBottom w:val="300"/>
                      <w:divBdr>
                        <w:top w:val="none" w:sz="0" w:space="0" w:color="auto"/>
                        <w:left w:val="none" w:sz="0" w:space="0" w:color="auto"/>
                        <w:bottom w:val="none" w:sz="0" w:space="0" w:color="auto"/>
                        <w:right w:val="none" w:sz="0" w:space="0" w:color="auto"/>
                      </w:divBdr>
                    </w:div>
                    <w:div w:id="14029478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342587565">
          <w:marLeft w:val="0"/>
          <w:marRight w:val="0"/>
          <w:marTop w:val="0"/>
          <w:marBottom w:val="0"/>
          <w:divBdr>
            <w:top w:val="single" w:sz="6" w:space="0" w:color="000000"/>
            <w:left w:val="single" w:sz="6" w:space="0" w:color="000000"/>
            <w:bottom w:val="single" w:sz="6" w:space="0" w:color="000000"/>
            <w:right w:val="single" w:sz="6" w:space="0" w:color="000000"/>
          </w:divBdr>
          <w:divsChild>
            <w:div w:id="2074305061">
              <w:marLeft w:val="0"/>
              <w:marRight w:val="0"/>
              <w:marTop w:val="0"/>
              <w:marBottom w:val="0"/>
              <w:divBdr>
                <w:top w:val="none" w:sz="0" w:space="0" w:color="auto"/>
                <w:left w:val="none" w:sz="0" w:space="0" w:color="auto"/>
                <w:bottom w:val="none" w:sz="0" w:space="0" w:color="auto"/>
                <w:right w:val="none" w:sz="0" w:space="0" w:color="auto"/>
              </w:divBdr>
              <w:divsChild>
                <w:div w:id="2091999549">
                  <w:marLeft w:val="0"/>
                  <w:marRight w:val="0"/>
                  <w:marTop w:val="0"/>
                  <w:marBottom w:val="0"/>
                  <w:divBdr>
                    <w:top w:val="none" w:sz="0" w:space="0" w:color="auto"/>
                    <w:left w:val="none" w:sz="0" w:space="0" w:color="auto"/>
                    <w:bottom w:val="none" w:sz="0" w:space="0" w:color="auto"/>
                    <w:right w:val="none" w:sz="0" w:space="0" w:color="auto"/>
                  </w:divBdr>
                  <w:divsChild>
                    <w:div w:id="1819959634">
                      <w:marLeft w:val="0"/>
                      <w:marRight w:val="0"/>
                      <w:marTop w:val="510"/>
                      <w:marBottom w:val="300"/>
                      <w:divBdr>
                        <w:top w:val="none" w:sz="0" w:space="0" w:color="auto"/>
                        <w:left w:val="none" w:sz="0" w:space="0" w:color="auto"/>
                        <w:bottom w:val="none" w:sz="0" w:space="0" w:color="auto"/>
                        <w:right w:val="none" w:sz="0" w:space="0" w:color="auto"/>
                      </w:divBdr>
                    </w:div>
                    <w:div w:id="6436560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99780838">
          <w:marLeft w:val="0"/>
          <w:marRight w:val="0"/>
          <w:marTop w:val="0"/>
          <w:marBottom w:val="0"/>
          <w:divBdr>
            <w:top w:val="single" w:sz="6" w:space="0" w:color="000000"/>
            <w:left w:val="single" w:sz="6" w:space="0" w:color="000000"/>
            <w:bottom w:val="single" w:sz="6" w:space="0" w:color="000000"/>
            <w:right w:val="single" w:sz="6" w:space="0" w:color="000000"/>
          </w:divBdr>
          <w:divsChild>
            <w:div w:id="1077903328">
              <w:marLeft w:val="0"/>
              <w:marRight w:val="0"/>
              <w:marTop w:val="0"/>
              <w:marBottom w:val="0"/>
              <w:divBdr>
                <w:top w:val="none" w:sz="0" w:space="0" w:color="auto"/>
                <w:left w:val="none" w:sz="0" w:space="0" w:color="auto"/>
                <w:bottom w:val="none" w:sz="0" w:space="0" w:color="auto"/>
                <w:right w:val="none" w:sz="0" w:space="0" w:color="auto"/>
              </w:divBdr>
              <w:divsChild>
                <w:div w:id="731392692">
                  <w:marLeft w:val="0"/>
                  <w:marRight w:val="0"/>
                  <w:marTop w:val="0"/>
                  <w:marBottom w:val="0"/>
                  <w:divBdr>
                    <w:top w:val="none" w:sz="0" w:space="0" w:color="auto"/>
                    <w:left w:val="none" w:sz="0" w:space="0" w:color="auto"/>
                    <w:bottom w:val="none" w:sz="0" w:space="0" w:color="auto"/>
                    <w:right w:val="none" w:sz="0" w:space="0" w:color="auto"/>
                  </w:divBdr>
                  <w:divsChild>
                    <w:div w:id="244803016">
                      <w:marLeft w:val="0"/>
                      <w:marRight w:val="0"/>
                      <w:marTop w:val="510"/>
                      <w:marBottom w:val="300"/>
                      <w:divBdr>
                        <w:top w:val="none" w:sz="0" w:space="0" w:color="auto"/>
                        <w:left w:val="none" w:sz="0" w:space="0" w:color="auto"/>
                        <w:bottom w:val="none" w:sz="0" w:space="0" w:color="auto"/>
                        <w:right w:val="none" w:sz="0" w:space="0" w:color="auto"/>
                      </w:divBdr>
                    </w:div>
                    <w:div w:id="12877382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pport@starathleticallianc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pport@starathleticalliance.com" TargetMode="External"/><Relationship Id="rId5" Type="http://schemas.openxmlformats.org/officeDocument/2006/relationships/hyperlink" Target="mailto:support@starathleticallianc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2634</TotalTime>
  <Pages>3</Pages>
  <Words>761</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Fargo</dc:creator>
  <cp:keywords/>
  <dc:description/>
  <cp:lastModifiedBy>Paul FARGO</cp:lastModifiedBy>
  <cp:revision>36</cp:revision>
  <dcterms:created xsi:type="dcterms:W3CDTF">2026-01-30T20:10:00Z</dcterms:created>
  <dcterms:modified xsi:type="dcterms:W3CDTF">2026-02-19T15:08:00Z</dcterms:modified>
</cp:coreProperties>
</file>