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ED79B" w14:textId="77777777" w:rsidR="00B21329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114300" distB="114300" distL="114300" distR="114300" wp14:anchorId="2B125DE4" wp14:editId="7AA8CEB6">
            <wp:extent cx="881063" cy="88953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889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21D78" w14:textId="77777777" w:rsidR="00B21329" w:rsidRDefault="00B21329">
      <w:pPr>
        <w:ind w:right="-270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14:paraId="18F13500" w14:textId="77777777" w:rsidR="00B21329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What will occur on the day of the event?</w:t>
      </w:r>
    </w:p>
    <w:p w14:paraId="788B0183" w14:textId="77777777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Athletes should plan to arrive at Souderton Area High School as close to 5:30 as possible. Gates will not open before then.</w:t>
      </w:r>
    </w:p>
    <w:p w14:paraId="07C5E77E" w14:textId="77777777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Entrance will be at the main gate at the front of the stadium (Lower Rd side near the tennis courts). </w:t>
      </w:r>
    </w:p>
    <w:p w14:paraId="4E4E8BA3" w14:textId="5837B833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Follow signs to the Athlete Check </w:t>
      </w: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Desk. </w:t>
      </w:r>
      <w:r w:rsidR="00386CEA">
        <w:rPr>
          <w:rFonts w:ascii="Arial" w:eastAsia="Arial" w:hAnsi="Arial" w:cs="Arial"/>
          <w:sz w:val="24"/>
          <w:szCs w:val="24"/>
        </w:rPr>
        <w:t xml:space="preserve">After </w:t>
      </w:r>
      <w:proofErr w:type="gramStart"/>
      <w:r w:rsidR="00386CEA">
        <w:rPr>
          <w:rFonts w:ascii="Arial" w:eastAsia="Arial" w:hAnsi="Arial" w:cs="Arial"/>
          <w:sz w:val="24"/>
          <w:szCs w:val="24"/>
        </w:rPr>
        <w:t>check</w:t>
      </w:r>
      <w:proofErr w:type="gramEnd"/>
      <w:r w:rsidR="00386CEA">
        <w:rPr>
          <w:rFonts w:ascii="Arial" w:eastAsia="Arial" w:hAnsi="Arial" w:cs="Arial"/>
          <w:sz w:val="24"/>
          <w:szCs w:val="24"/>
        </w:rPr>
        <w:t xml:space="preserve"> in y</w:t>
      </w:r>
      <w:r>
        <w:rPr>
          <w:rFonts w:ascii="Arial" w:eastAsia="Arial" w:hAnsi="Arial" w:cs="Arial"/>
          <w:sz w:val="24"/>
          <w:szCs w:val="24"/>
        </w:rPr>
        <w:t>ou will be provided with your shirt</w:t>
      </w:r>
      <w:r w:rsidR="00386CE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have your picture taken. You will then be directed to the athlete pre-event area for </w:t>
      </w:r>
      <w:r w:rsidR="00386CEA">
        <w:rPr>
          <w:rFonts w:ascii="Arial" w:eastAsia="Arial" w:hAnsi="Arial" w:cs="Arial"/>
          <w:sz w:val="24"/>
          <w:szCs w:val="24"/>
        </w:rPr>
        <w:t xml:space="preserve">brief </w:t>
      </w:r>
      <w:r>
        <w:rPr>
          <w:rFonts w:ascii="Arial" w:eastAsia="Arial" w:hAnsi="Arial" w:cs="Arial"/>
          <w:sz w:val="24"/>
          <w:szCs w:val="24"/>
        </w:rPr>
        <w:t>measurement and testing.</w:t>
      </w:r>
    </w:p>
    <w:p w14:paraId="364FD544" w14:textId="292AA880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Upon completion of </w:t>
      </w:r>
      <w:r w:rsidR="00386CEA">
        <w:rPr>
          <w:rFonts w:ascii="Arial" w:eastAsia="Arial" w:hAnsi="Arial" w:cs="Arial"/>
          <w:sz w:val="24"/>
          <w:szCs w:val="24"/>
        </w:rPr>
        <w:t>testing,</w:t>
      </w:r>
      <w:r>
        <w:rPr>
          <w:rFonts w:ascii="Arial" w:eastAsia="Arial" w:hAnsi="Arial" w:cs="Arial"/>
          <w:sz w:val="24"/>
          <w:szCs w:val="24"/>
        </w:rPr>
        <w:t xml:space="preserve"> you will be directed to the </w:t>
      </w:r>
      <w:proofErr w:type="gramStart"/>
      <w:r>
        <w:rPr>
          <w:rFonts w:ascii="Arial" w:eastAsia="Arial" w:hAnsi="Arial" w:cs="Arial"/>
          <w:sz w:val="24"/>
          <w:szCs w:val="24"/>
        </w:rPr>
        <w:t>home side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stands.</w:t>
      </w:r>
      <w:r w:rsidR="00386CEA">
        <w:rPr>
          <w:rFonts w:ascii="Arial" w:eastAsia="Arial" w:hAnsi="Arial" w:cs="Arial"/>
          <w:sz w:val="24"/>
          <w:szCs w:val="24"/>
        </w:rPr>
        <w:t xml:space="preserve"> Please sit in the middle section in front of the announcement booth. </w:t>
      </w:r>
      <w:r>
        <w:rPr>
          <w:rFonts w:ascii="Arial" w:eastAsia="Arial" w:hAnsi="Arial" w:cs="Arial"/>
          <w:sz w:val="24"/>
          <w:szCs w:val="24"/>
        </w:rPr>
        <w:t xml:space="preserve">There will be a full event group photo taken so you will be asked to all sit together. </w:t>
      </w:r>
    </w:p>
    <w:p w14:paraId="2FB55E82" w14:textId="1E339950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 approximately 5:50pm there will be brief introductions </w:t>
      </w:r>
      <w:proofErr w:type="gramStart"/>
      <w:r>
        <w:rPr>
          <w:rFonts w:ascii="Arial" w:eastAsia="Arial" w:hAnsi="Arial" w:cs="Arial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="00386CEA">
        <w:rPr>
          <w:rFonts w:ascii="Arial" w:eastAsia="Arial" w:hAnsi="Arial" w:cs="Arial"/>
          <w:sz w:val="24"/>
          <w:szCs w:val="24"/>
        </w:rPr>
        <w:t xml:space="preserve">our </w:t>
      </w:r>
      <w:r>
        <w:rPr>
          <w:rFonts w:ascii="Arial" w:eastAsia="Arial" w:hAnsi="Arial" w:cs="Arial"/>
          <w:sz w:val="24"/>
          <w:szCs w:val="24"/>
        </w:rPr>
        <w:t xml:space="preserve">event coaching staff. </w:t>
      </w:r>
    </w:p>
    <w:p w14:paraId="5BF75BAB" w14:textId="735DBA82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 the conclusion of introductions athletes will be released to the field for warmups</w:t>
      </w:r>
      <w:r w:rsidR="00386CEA">
        <w:rPr>
          <w:rFonts w:ascii="Arial" w:eastAsia="Arial" w:hAnsi="Arial" w:cs="Arial"/>
          <w:sz w:val="24"/>
          <w:szCs w:val="24"/>
        </w:rPr>
        <w:t xml:space="preserve"> lead by our coaches.</w:t>
      </w:r>
    </w:p>
    <w:p w14:paraId="3B84A309" w14:textId="7B22FD09" w:rsidR="00B21329" w:rsidRPr="00386CEA" w:rsidRDefault="00000000" w:rsidP="00386CEA">
      <w:pPr>
        <w:pStyle w:val="ListParagraph"/>
        <w:numPr>
          <w:ilvl w:val="0"/>
          <w:numId w:val="1"/>
        </w:numPr>
        <w:spacing w:after="120"/>
        <w:ind w:left="990"/>
        <w:rPr>
          <w:rFonts w:ascii="Arial" w:eastAsia="Arial" w:hAnsi="Arial" w:cs="Arial"/>
          <w:sz w:val="24"/>
          <w:szCs w:val="24"/>
        </w:rPr>
      </w:pPr>
      <w:r w:rsidRPr="00386CEA">
        <w:rPr>
          <w:rFonts w:ascii="Arial" w:eastAsia="Arial" w:hAnsi="Arial" w:cs="Arial"/>
          <w:sz w:val="24"/>
          <w:szCs w:val="24"/>
        </w:rPr>
        <w:t>At the conclusion of warmups, position drill segments will begin. Each position group</w:t>
      </w:r>
      <w:r w:rsidR="00386CEA" w:rsidRPr="00386CEA">
        <w:rPr>
          <w:rFonts w:ascii="Arial" w:eastAsia="Arial" w:hAnsi="Arial" w:cs="Arial"/>
          <w:sz w:val="24"/>
          <w:szCs w:val="24"/>
        </w:rPr>
        <w:t xml:space="preserve"> </w:t>
      </w:r>
      <w:r w:rsidRPr="00386CEA">
        <w:rPr>
          <w:rFonts w:ascii="Arial" w:eastAsia="Arial" w:hAnsi="Arial" w:cs="Arial"/>
          <w:sz w:val="24"/>
          <w:szCs w:val="24"/>
        </w:rPr>
        <w:t>period</w:t>
      </w:r>
      <w:r w:rsidR="00386CEA" w:rsidRPr="00386CEA">
        <w:rPr>
          <w:rFonts w:ascii="Arial" w:eastAsia="Arial" w:hAnsi="Arial" w:cs="Arial"/>
          <w:sz w:val="24"/>
          <w:szCs w:val="24"/>
        </w:rPr>
        <w:t xml:space="preserve"> </w:t>
      </w:r>
      <w:r w:rsidR="00386CEA">
        <w:rPr>
          <w:rFonts w:ascii="Arial" w:eastAsia="Arial" w:hAnsi="Arial" w:cs="Arial"/>
          <w:sz w:val="24"/>
          <w:szCs w:val="24"/>
        </w:rPr>
        <w:t>is</w:t>
      </w:r>
      <w:r w:rsidR="00386CEA" w:rsidRPr="00386CEA">
        <w:rPr>
          <w:rFonts w:ascii="Arial" w:eastAsia="Arial" w:hAnsi="Arial" w:cs="Arial"/>
          <w:sz w:val="24"/>
          <w:szCs w:val="24"/>
        </w:rPr>
        <w:t xml:space="preserve"> conducted </w:t>
      </w:r>
      <w:r w:rsidR="00386CEA">
        <w:rPr>
          <w:rFonts w:ascii="Arial" w:eastAsia="Arial" w:hAnsi="Arial" w:cs="Arial"/>
          <w:sz w:val="24"/>
          <w:szCs w:val="24"/>
        </w:rPr>
        <w:t xml:space="preserve">separately </w:t>
      </w:r>
      <w:r w:rsidR="00386CEA" w:rsidRPr="00386CEA">
        <w:rPr>
          <w:rFonts w:ascii="Arial" w:eastAsia="Arial" w:hAnsi="Arial" w:cs="Arial"/>
          <w:sz w:val="24"/>
          <w:szCs w:val="24"/>
        </w:rPr>
        <w:t>so all college coaches will have the opportunity to watch them. They</w:t>
      </w:r>
      <w:r w:rsidRPr="00386CEA">
        <w:rPr>
          <w:rFonts w:ascii="Arial" w:eastAsia="Arial" w:hAnsi="Arial" w:cs="Arial"/>
          <w:sz w:val="24"/>
          <w:szCs w:val="24"/>
        </w:rPr>
        <w:t xml:space="preserve"> will last either 10 or 15 minutes based on the quantity of performing athletes.</w:t>
      </w:r>
    </w:p>
    <w:p w14:paraId="6A6F6A08" w14:textId="085233F1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 are waiting for your position drills to </w:t>
      </w:r>
      <w:r w:rsidR="00386CEA">
        <w:rPr>
          <w:rFonts w:ascii="Arial" w:eastAsia="Arial" w:hAnsi="Arial" w:cs="Arial"/>
          <w:sz w:val="24"/>
          <w:szCs w:val="24"/>
        </w:rPr>
        <w:t>begin or</w:t>
      </w:r>
      <w:r>
        <w:rPr>
          <w:rFonts w:ascii="Arial" w:eastAsia="Arial" w:hAnsi="Arial" w:cs="Arial"/>
          <w:sz w:val="24"/>
          <w:szCs w:val="24"/>
        </w:rPr>
        <w:t xml:space="preserve"> have time after your drills are completed - this will be an opportunity to complete any measurement and testing needed as well as interact with college coaches.</w:t>
      </w:r>
    </w:p>
    <w:p w14:paraId="4F43A5F9" w14:textId="0DF83264" w:rsidR="00B21329" w:rsidRPr="00386CEA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 w:rsidRPr="00386CEA">
        <w:rPr>
          <w:rFonts w:ascii="Arial" w:eastAsia="Arial" w:hAnsi="Arial" w:cs="Arial"/>
          <w:sz w:val="24"/>
          <w:szCs w:val="24"/>
        </w:rPr>
        <w:t>At the conclusion of positional drills there will be a brief water break followed by two group competition segments</w:t>
      </w:r>
      <w:r w:rsidR="00386CEA" w:rsidRPr="00386CEA">
        <w:rPr>
          <w:rFonts w:ascii="Arial" w:eastAsia="Arial" w:hAnsi="Arial" w:cs="Arial"/>
          <w:sz w:val="24"/>
          <w:szCs w:val="24"/>
        </w:rPr>
        <w:t xml:space="preserve"> – </w:t>
      </w:r>
      <w:r w:rsidR="00386CEA">
        <w:rPr>
          <w:rFonts w:ascii="Arial" w:eastAsia="Arial" w:hAnsi="Arial" w:cs="Arial"/>
          <w:sz w:val="24"/>
          <w:szCs w:val="24"/>
        </w:rPr>
        <w:t>a linemen one on one pass rush and a controlled 7v7.</w:t>
      </w:r>
      <w:r w:rsidR="00386CEA" w:rsidRPr="00386CEA">
        <w:rPr>
          <w:rFonts w:ascii="Arial" w:eastAsia="Arial" w:hAnsi="Arial" w:cs="Arial"/>
          <w:sz w:val="24"/>
          <w:szCs w:val="24"/>
        </w:rPr>
        <w:t xml:space="preserve"> </w:t>
      </w:r>
      <w:r w:rsidRPr="00386CEA">
        <w:rPr>
          <w:rFonts w:ascii="Arial" w:eastAsia="Arial" w:hAnsi="Arial" w:cs="Arial"/>
          <w:sz w:val="24"/>
          <w:szCs w:val="24"/>
        </w:rPr>
        <w:t xml:space="preserve"> </w:t>
      </w:r>
    </w:p>
    <w:p w14:paraId="71431EF7" w14:textId="77777777" w:rsidR="00B21329" w:rsidRDefault="00000000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After the conclusion of the competition segments there will be a brief set of closing remarks and time permitting, further opportunity for coaches and athletes to interact.</w:t>
      </w:r>
    </w:p>
    <w:p w14:paraId="42030921" w14:textId="0012BFD9" w:rsidR="00386CEA" w:rsidRDefault="00386CEA" w:rsidP="00386CEA">
      <w:pPr>
        <w:numPr>
          <w:ilvl w:val="0"/>
          <w:numId w:val="1"/>
        </w:numPr>
        <w:spacing w:after="120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 have any questions during the event please feel free io reach out to a member of our event staff.  </w:t>
      </w:r>
    </w:p>
    <w:p w14:paraId="3707DDF2" w14:textId="11DE1272" w:rsidR="00B21329" w:rsidRDefault="00000000" w:rsidP="00386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0" w:hanging="36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*</w:t>
      </w:r>
      <w:proofErr w:type="gramStart"/>
      <w:r>
        <w:rPr>
          <w:rFonts w:ascii="Arial" w:eastAsia="Arial" w:hAnsi="Arial" w:cs="Arial"/>
          <w:b/>
          <w:bCs/>
          <w:i/>
          <w:iCs/>
          <w:sz w:val="24"/>
          <w:szCs w:val="24"/>
        </w:rPr>
        <w:t>*  Please</w:t>
      </w:r>
      <w:proofErr w:type="gramEnd"/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do not leave the event early </w:t>
      </w:r>
      <w:r w:rsidR="00386CEA">
        <w:rPr>
          <w:rFonts w:ascii="Arial" w:eastAsia="Arial" w:hAnsi="Arial" w:cs="Arial"/>
          <w:b/>
          <w:bCs/>
          <w:i/>
          <w:iCs/>
          <w:sz w:val="24"/>
          <w:szCs w:val="24"/>
        </w:rPr>
        <w:t>if possible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. College coaches may be looking for you at the conclusion of the event.  </w:t>
      </w:r>
    </w:p>
    <w:p w14:paraId="1CF4B69B" w14:textId="77777777" w:rsidR="00386CEA" w:rsidRDefault="00386CEA" w:rsidP="00386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43DA5C43" w14:textId="53BAC724" w:rsidR="00B21329" w:rsidRDefault="00000000" w:rsidP="00386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0" w:hanging="27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**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="00386CEA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help us keep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clean </w:t>
      </w:r>
      <w:r w:rsidR="00386CEA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by not leaving trash on the field or sidelines. This also helps keep down the cost of future recruiting events.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</w:t>
      </w:r>
    </w:p>
    <w:sectPr w:rsidR="00B21329">
      <w:pgSz w:w="12240" w:h="15840"/>
      <w:pgMar w:top="450" w:right="990" w:bottom="180" w:left="6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EA3450-4DD5-40AF-878C-CF2D9A83F1D9}"/>
    <w:embedBold r:id="rId2" w:fontKey="{C67CD14E-B05D-43E3-8541-EF37E79D41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D854F12-C51F-4B5B-8E36-B003DC4620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E55A76-B34B-4B44-9CB3-04C86F98D7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C2E5B"/>
    <w:multiLevelType w:val="multilevel"/>
    <w:tmpl w:val="22CE9A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355619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329"/>
    <w:rsid w:val="00386CEA"/>
    <w:rsid w:val="00B21329"/>
    <w:rsid w:val="00D7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FCB79"/>
  <w15:docId w15:val="{1F0AC611-45C7-4561-8C03-DE255BED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86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350</Words>
  <Characters>1767</Characters>
  <Application>Microsoft Office Word</Application>
  <DocSecurity>0</DocSecurity>
  <Lines>50</Lines>
  <Paragraphs>28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Fargo</dc:creator>
  <cp:lastModifiedBy>Paul Fargo</cp:lastModifiedBy>
  <cp:revision>2</cp:revision>
  <dcterms:created xsi:type="dcterms:W3CDTF">2026-05-01T13:14:00Z</dcterms:created>
  <dcterms:modified xsi:type="dcterms:W3CDTF">2026-05-01T13:14:00Z</dcterms:modified>
</cp:coreProperties>
</file>